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B7" w:rsidRDefault="008632B7" w:rsidP="008632B7">
      <w:pPr>
        <w:pStyle w:val="NormalWeb"/>
        <w:spacing w:before="2" w:after="2"/>
        <w:jc w:val="right"/>
        <w:rPr>
          <w:rFonts w:ascii="TimesNewRomanPS" w:hAnsi="TimesNewRomanPS"/>
          <w:b/>
          <w:bCs/>
          <w:color w:val="211E1E"/>
          <w:sz w:val="24"/>
          <w:szCs w:val="24"/>
        </w:rPr>
      </w:pPr>
      <w:r>
        <w:rPr>
          <w:rFonts w:ascii="TimesNewRomanPS" w:hAnsi="TimesNewRomanPS"/>
          <w:b/>
          <w:bCs/>
          <w:color w:val="211E1E"/>
          <w:sz w:val="24"/>
          <w:szCs w:val="24"/>
        </w:rPr>
        <w:t>Name: __________________</w:t>
      </w:r>
    </w:p>
    <w:p w:rsidR="008632B7" w:rsidRDefault="008632B7" w:rsidP="008632B7">
      <w:pPr>
        <w:pStyle w:val="NormalWeb"/>
        <w:spacing w:before="2" w:after="2"/>
        <w:rPr>
          <w:rFonts w:ascii="TimesNewRomanPS" w:hAnsi="TimesNewRomanPS"/>
          <w:b/>
          <w:bCs/>
          <w:color w:val="211E1E"/>
          <w:sz w:val="24"/>
          <w:szCs w:val="24"/>
        </w:rPr>
      </w:pPr>
    </w:p>
    <w:p w:rsidR="008632B7" w:rsidRDefault="008632B7" w:rsidP="008632B7">
      <w:pPr>
        <w:pStyle w:val="NormalWeb"/>
        <w:spacing w:before="2" w:after="2"/>
        <w:rPr>
          <w:rFonts w:ascii="TimesNewRomanPS" w:hAnsi="TimesNewRomanPS"/>
          <w:b/>
          <w:bCs/>
          <w:color w:val="211E1E"/>
          <w:sz w:val="24"/>
          <w:szCs w:val="24"/>
        </w:rPr>
      </w:pPr>
      <w:r>
        <w:rPr>
          <w:rFonts w:ascii="TimesNewRomanPS" w:hAnsi="TimesNewRomanPS"/>
          <w:b/>
          <w:bCs/>
          <w:color w:val="211E1E"/>
          <w:sz w:val="24"/>
          <w:szCs w:val="24"/>
        </w:rPr>
        <w:t xml:space="preserve">Scene 3 and Ode 3 Questions: </w:t>
      </w:r>
    </w:p>
    <w:p w:rsidR="00D848A6" w:rsidRDefault="00D848A6" w:rsidP="008632B7">
      <w:pPr>
        <w:pStyle w:val="NormalWeb"/>
        <w:spacing w:before="2" w:after="2"/>
      </w:pPr>
    </w:p>
    <w:p w:rsidR="008632B7" w:rsidRDefault="00D848A6" w:rsidP="008632B7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color w:val="211E1E"/>
          <w:sz w:val="24"/>
          <w:szCs w:val="24"/>
        </w:rPr>
      </w:pPr>
      <w:r>
        <w:rPr>
          <w:rFonts w:ascii="Times New Roman" w:hAnsi="Times New Roman"/>
          <w:color w:val="211E1E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/>
          <w:color w:val="211E1E"/>
          <w:sz w:val="24"/>
          <w:szCs w:val="24"/>
        </w:rPr>
        <w:t>Hae</w:t>
      </w:r>
      <w:r w:rsidR="008632B7">
        <w:rPr>
          <w:rFonts w:ascii="Times New Roman" w:hAnsi="Times New Roman"/>
          <w:color w:val="211E1E"/>
          <w:sz w:val="24"/>
          <w:szCs w:val="24"/>
        </w:rPr>
        <w:t>mon’s</w:t>
      </w:r>
      <w:proofErr w:type="spellEnd"/>
      <w:r w:rsidR="008632B7">
        <w:rPr>
          <w:rFonts w:ascii="Times New Roman" w:hAnsi="Times New Roman"/>
          <w:color w:val="211E1E"/>
          <w:sz w:val="24"/>
          <w:szCs w:val="24"/>
        </w:rPr>
        <w:t xml:space="preserve"> initial response when his father asks how he feels about the king’s decision to execute Antigone? </w:t>
      </w:r>
    </w:p>
    <w:p w:rsidR="008632B7" w:rsidRDefault="008632B7" w:rsidP="008632B7">
      <w:pPr>
        <w:pStyle w:val="NormalWeb"/>
        <w:spacing w:before="2" w:after="2"/>
        <w:rPr>
          <w:rFonts w:ascii="TimesNewRomanPS" w:hAnsi="TimesNewRomanPS"/>
          <w:i/>
          <w:iCs/>
          <w:color w:val="211E1E"/>
          <w:sz w:val="24"/>
          <w:szCs w:val="24"/>
        </w:rPr>
      </w:pPr>
    </w:p>
    <w:p w:rsidR="008632B7" w:rsidRDefault="008632B7" w:rsidP="008632B7">
      <w:pPr>
        <w:pStyle w:val="NormalWeb"/>
        <w:spacing w:before="2" w:after="2"/>
        <w:ind w:left="720"/>
        <w:rPr>
          <w:rFonts w:ascii="Times New Roman" w:hAnsi="Times New Roman"/>
          <w:color w:val="211E1E"/>
          <w:sz w:val="24"/>
          <w:szCs w:val="24"/>
        </w:rPr>
      </w:pPr>
    </w:p>
    <w:p w:rsidR="008632B7" w:rsidRDefault="008632B7" w:rsidP="008632B7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color w:val="211E1E"/>
          <w:sz w:val="24"/>
          <w:szCs w:val="24"/>
        </w:rPr>
      </w:pPr>
      <w:r>
        <w:rPr>
          <w:rFonts w:ascii="Times New Roman" w:hAnsi="Times New Roman"/>
          <w:color w:val="211E1E"/>
          <w:sz w:val="24"/>
          <w:szCs w:val="24"/>
        </w:rPr>
        <w:t xml:space="preserve">What does Creon say that men pray for? </w:t>
      </w:r>
    </w:p>
    <w:p w:rsidR="008632B7" w:rsidRDefault="008632B7" w:rsidP="008632B7">
      <w:pPr>
        <w:pStyle w:val="NormalWeb"/>
        <w:spacing w:before="2" w:after="2"/>
        <w:rPr>
          <w:rFonts w:ascii="TimesNewRomanPS" w:hAnsi="TimesNewRomanPS"/>
          <w:i/>
          <w:iCs/>
          <w:color w:val="211E1E"/>
          <w:sz w:val="24"/>
          <w:szCs w:val="24"/>
        </w:rPr>
      </w:pPr>
    </w:p>
    <w:p w:rsidR="008632B7" w:rsidRDefault="008632B7" w:rsidP="008632B7">
      <w:pPr>
        <w:pStyle w:val="NormalWeb"/>
        <w:spacing w:before="2" w:after="2"/>
        <w:ind w:left="720"/>
        <w:rPr>
          <w:rFonts w:ascii="Times New Roman" w:hAnsi="Times New Roman"/>
          <w:color w:val="211E1E"/>
          <w:sz w:val="24"/>
          <w:szCs w:val="24"/>
        </w:rPr>
      </w:pPr>
    </w:p>
    <w:p w:rsidR="008632B7" w:rsidRDefault="008632B7" w:rsidP="008632B7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color w:val="211E1E"/>
          <w:sz w:val="24"/>
          <w:szCs w:val="24"/>
        </w:rPr>
      </w:pPr>
      <w:r>
        <w:rPr>
          <w:rFonts w:ascii="Times New Roman" w:hAnsi="Times New Roman"/>
          <w:color w:val="211E1E"/>
          <w:sz w:val="24"/>
          <w:szCs w:val="24"/>
        </w:rPr>
        <w:t xml:space="preserve">Why is Creon intent on harshly punishing, even family members, all those who break the law? </w:t>
      </w:r>
    </w:p>
    <w:p w:rsidR="008632B7" w:rsidRDefault="008632B7" w:rsidP="008632B7">
      <w:pPr>
        <w:pStyle w:val="NormalWeb"/>
        <w:spacing w:before="2" w:after="2"/>
        <w:ind w:left="720"/>
        <w:rPr>
          <w:rFonts w:ascii="TimesNewRomanPS" w:hAnsi="TimesNewRomanPS"/>
          <w:i/>
          <w:iCs/>
          <w:color w:val="211E1E"/>
          <w:sz w:val="24"/>
          <w:szCs w:val="24"/>
        </w:rPr>
      </w:pPr>
    </w:p>
    <w:p w:rsidR="00D848A6" w:rsidRDefault="00D848A6" w:rsidP="008632B7">
      <w:pPr>
        <w:pStyle w:val="NormalWeb"/>
        <w:spacing w:before="2" w:after="2"/>
        <w:ind w:left="720"/>
        <w:rPr>
          <w:rFonts w:ascii="Times New Roman" w:hAnsi="Times New Roman"/>
          <w:color w:val="211E1E"/>
          <w:sz w:val="24"/>
          <w:szCs w:val="24"/>
        </w:rPr>
      </w:pPr>
    </w:p>
    <w:p w:rsidR="008632B7" w:rsidRDefault="00D848A6" w:rsidP="008632B7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color w:val="211E1E"/>
          <w:sz w:val="24"/>
          <w:szCs w:val="24"/>
        </w:rPr>
      </w:pPr>
      <w:r>
        <w:rPr>
          <w:rFonts w:ascii="Times New Roman" w:hAnsi="Times New Roman"/>
          <w:color w:val="211E1E"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/>
          <w:color w:val="211E1E"/>
          <w:sz w:val="24"/>
          <w:szCs w:val="24"/>
        </w:rPr>
        <w:t>Hae</w:t>
      </w:r>
      <w:r w:rsidR="008632B7">
        <w:rPr>
          <w:rFonts w:ascii="Times New Roman" w:hAnsi="Times New Roman"/>
          <w:color w:val="211E1E"/>
          <w:sz w:val="24"/>
          <w:szCs w:val="24"/>
        </w:rPr>
        <w:t>mon</w:t>
      </w:r>
      <w:proofErr w:type="spellEnd"/>
      <w:r w:rsidR="008632B7">
        <w:rPr>
          <w:rFonts w:ascii="Times New Roman" w:hAnsi="Times New Roman"/>
          <w:color w:val="211E1E"/>
          <w:sz w:val="24"/>
          <w:szCs w:val="24"/>
        </w:rPr>
        <w:t xml:space="preserve"> claim is God’s crowning gift to man? </w:t>
      </w:r>
    </w:p>
    <w:p w:rsidR="008632B7" w:rsidRDefault="008632B7" w:rsidP="008632B7">
      <w:pPr>
        <w:pStyle w:val="NormalWeb"/>
        <w:spacing w:before="2" w:after="2"/>
        <w:ind w:left="720"/>
        <w:rPr>
          <w:rFonts w:ascii="TimesNewRomanPS" w:hAnsi="TimesNewRomanPS"/>
          <w:i/>
          <w:iCs/>
          <w:color w:val="211E1E"/>
          <w:sz w:val="24"/>
          <w:szCs w:val="24"/>
        </w:rPr>
      </w:pPr>
    </w:p>
    <w:p w:rsidR="00D848A6" w:rsidRDefault="00D848A6" w:rsidP="008632B7">
      <w:pPr>
        <w:pStyle w:val="NormalWeb"/>
        <w:spacing w:before="2" w:after="2"/>
        <w:ind w:left="720"/>
        <w:rPr>
          <w:rFonts w:ascii="Times New Roman" w:hAnsi="Times New Roman"/>
          <w:color w:val="211E1E"/>
          <w:sz w:val="24"/>
          <w:szCs w:val="24"/>
        </w:rPr>
      </w:pPr>
    </w:p>
    <w:p w:rsidR="008632B7" w:rsidRDefault="00D848A6" w:rsidP="008632B7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color w:val="211E1E"/>
          <w:sz w:val="24"/>
          <w:szCs w:val="24"/>
        </w:rPr>
      </w:pPr>
      <w:r>
        <w:rPr>
          <w:rFonts w:ascii="Times New Roman" w:hAnsi="Times New Roman"/>
          <w:color w:val="211E1E"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/>
          <w:color w:val="211E1E"/>
          <w:sz w:val="24"/>
          <w:szCs w:val="24"/>
        </w:rPr>
        <w:t>Hae</w:t>
      </w:r>
      <w:r w:rsidR="008632B7">
        <w:rPr>
          <w:rFonts w:ascii="Times New Roman" w:hAnsi="Times New Roman"/>
          <w:color w:val="211E1E"/>
          <w:sz w:val="24"/>
          <w:szCs w:val="24"/>
        </w:rPr>
        <w:t>mon</w:t>
      </w:r>
      <w:proofErr w:type="spellEnd"/>
      <w:r w:rsidR="008632B7">
        <w:rPr>
          <w:rFonts w:ascii="Times New Roman" w:hAnsi="Times New Roman"/>
          <w:color w:val="211E1E"/>
          <w:sz w:val="24"/>
          <w:szCs w:val="24"/>
        </w:rPr>
        <w:t xml:space="preserve"> tell King Creon about th</w:t>
      </w:r>
      <w:bookmarkStart w:id="0" w:name="_GoBack"/>
      <w:bookmarkEnd w:id="0"/>
      <w:r w:rsidR="008632B7">
        <w:rPr>
          <w:rFonts w:ascii="Times New Roman" w:hAnsi="Times New Roman"/>
          <w:color w:val="211E1E"/>
          <w:sz w:val="24"/>
          <w:szCs w:val="24"/>
        </w:rPr>
        <w:t xml:space="preserve">e people of Thebes’ allegiance to him? </w:t>
      </w:r>
    </w:p>
    <w:p w:rsidR="008632B7" w:rsidRDefault="008632B7" w:rsidP="008632B7">
      <w:pPr>
        <w:pStyle w:val="NormalWeb"/>
        <w:spacing w:before="2" w:after="2"/>
        <w:ind w:left="720"/>
        <w:rPr>
          <w:rFonts w:ascii="TimesNewRomanPS" w:hAnsi="TimesNewRomanPS"/>
          <w:i/>
          <w:iCs/>
          <w:color w:val="211E1E"/>
          <w:sz w:val="24"/>
          <w:szCs w:val="24"/>
        </w:rPr>
      </w:pPr>
    </w:p>
    <w:p w:rsidR="00D848A6" w:rsidRDefault="00D848A6" w:rsidP="008632B7">
      <w:pPr>
        <w:pStyle w:val="NormalWeb"/>
        <w:spacing w:before="2" w:after="2"/>
        <w:ind w:left="720"/>
        <w:rPr>
          <w:rFonts w:ascii="Times New Roman" w:hAnsi="Times New Roman"/>
          <w:color w:val="211E1E"/>
          <w:sz w:val="24"/>
          <w:szCs w:val="24"/>
        </w:rPr>
      </w:pPr>
    </w:p>
    <w:p w:rsidR="008632B7" w:rsidRDefault="00D848A6" w:rsidP="008632B7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color w:val="211E1E"/>
          <w:sz w:val="24"/>
          <w:szCs w:val="24"/>
        </w:rPr>
      </w:pPr>
      <w:r>
        <w:rPr>
          <w:rFonts w:ascii="Times New Roman" w:hAnsi="Times New Roman"/>
          <w:color w:val="211E1E"/>
          <w:sz w:val="24"/>
          <w:szCs w:val="24"/>
        </w:rPr>
        <w:t xml:space="preserve">Whose point, King Creon’s or </w:t>
      </w:r>
      <w:proofErr w:type="spellStart"/>
      <w:r>
        <w:rPr>
          <w:rFonts w:ascii="Times New Roman" w:hAnsi="Times New Roman"/>
          <w:color w:val="211E1E"/>
          <w:sz w:val="24"/>
          <w:szCs w:val="24"/>
        </w:rPr>
        <w:t>Hae</w:t>
      </w:r>
      <w:r w:rsidR="008632B7">
        <w:rPr>
          <w:rFonts w:ascii="Times New Roman" w:hAnsi="Times New Roman"/>
          <w:color w:val="211E1E"/>
          <w:sz w:val="24"/>
          <w:szCs w:val="24"/>
        </w:rPr>
        <w:t>mon’s</w:t>
      </w:r>
      <w:proofErr w:type="spellEnd"/>
      <w:r w:rsidR="008632B7">
        <w:rPr>
          <w:rFonts w:ascii="Times New Roman" w:hAnsi="Times New Roman"/>
          <w:color w:val="211E1E"/>
          <w:sz w:val="24"/>
          <w:szCs w:val="24"/>
        </w:rPr>
        <w:t xml:space="preserve">, does the </w:t>
      </w:r>
      <w:proofErr w:type="spellStart"/>
      <w:r w:rsidR="008632B7">
        <w:rPr>
          <w:rFonts w:ascii="Times New Roman" w:hAnsi="Times New Roman"/>
          <w:color w:val="211E1E"/>
          <w:sz w:val="24"/>
          <w:szCs w:val="24"/>
        </w:rPr>
        <w:t>Choragos</w:t>
      </w:r>
      <w:proofErr w:type="spellEnd"/>
      <w:r w:rsidR="008632B7">
        <w:rPr>
          <w:rFonts w:ascii="Times New Roman" w:hAnsi="Times New Roman"/>
          <w:color w:val="211E1E"/>
          <w:sz w:val="24"/>
          <w:szCs w:val="24"/>
        </w:rPr>
        <w:t xml:space="preserve"> support? </w:t>
      </w:r>
    </w:p>
    <w:p w:rsidR="008632B7" w:rsidRDefault="008632B7" w:rsidP="008632B7">
      <w:pPr>
        <w:pStyle w:val="NormalWeb"/>
        <w:spacing w:before="2" w:after="2"/>
        <w:ind w:left="720"/>
        <w:rPr>
          <w:rFonts w:ascii="TimesNewRomanPS" w:hAnsi="TimesNewRomanPS"/>
          <w:i/>
          <w:iCs/>
          <w:color w:val="211E1E"/>
          <w:sz w:val="24"/>
          <w:szCs w:val="24"/>
        </w:rPr>
      </w:pPr>
    </w:p>
    <w:p w:rsidR="00D848A6" w:rsidRDefault="00D848A6" w:rsidP="008632B7">
      <w:pPr>
        <w:pStyle w:val="NormalWeb"/>
        <w:spacing w:before="2" w:after="2"/>
        <w:ind w:left="720"/>
        <w:rPr>
          <w:rFonts w:ascii="Times New Roman" w:hAnsi="Times New Roman"/>
          <w:color w:val="211E1E"/>
          <w:sz w:val="24"/>
          <w:szCs w:val="24"/>
        </w:rPr>
      </w:pPr>
    </w:p>
    <w:p w:rsidR="008632B7" w:rsidRDefault="008632B7" w:rsidP="008632B7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color w:val="211E1E"/>
          <w:sz w:val="24"/>
          <w:szCs w:val="24"/>
        </w:rPr>
      </w:pPr>
      <w:r>
        <w:rPr>
          <w:rFonts w:ascii="Times New Roman" w:hAnsi="Times New Roman"/>
          <w:color w:val="211E1E"/>
          <w:sz w:val="24"/>
          <w:szCs w:val="24"/>
        </w:rPr>
        <w:t xml:space="preserve">How does the city feel about Antigone’s crime? </w:t>
      </w:r>
    </w:p>
    <w:p w:rsidR="008632B7" w:rsidRDefault="008632B7" w:rsidP="008632B7">
      <w:pPr>
        <w:pStyle w:val="NormalWeb"/>
        <w:spacing w:before="2" w:after="2"/>
        <w:ind w:left="720"/>
        <w:rPr>
          <w:rFonts w:ascii="TimesNewRomanPS" w:hAnsi="TimesNewRomanPS"/>
          <w:i/>
          <w:iCs/>
          <w:color w:val="211E1E"/>
          <w:sz w:val="24"/>
          <w:szCs w:val="24"/>
        </w:rPr>
      </w:pPr>
    </w:p>
    <w:p w:rsidR="00D848A6" w:rsidRDefault="00D848A6" w:rsidP="008632B7">
      <w:pPr>
        <w:pStyle w:val="NormalWeb"/>
        <w:spacing w:before="2" w:after="2"/>
        <w:ind w:left="720"/>
        <w:rPr>
          <w:rFonts w:ascii="Times New Roman" w:hAnsi="Times New Roman"/>
          <w:color w:val="211E1E"/>
          <w:sz w:val="24"/>
          <w:szCs w:val="24"/>
        </w:rPr>
      </w:pPr>
    </w:p>
    <w:p w:rsidR="008632B7" w:rsidRDefault="008632B7" w:rsidP="008632B7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color w:val="211E1E"/>
          <w:sz w:val="24"/>
          <w:szCs w:val="24"/>
        </w:rPr>
      </w:pPr>
      <w:r>
        <w:rPr>
          <w:rFonts w:ascii="Times New Roman" w:hAnsi="Times New Roman"/>
          <w:color w:val="211E1E"/>
          <w:sz w:val="24"/>
          <w:szCs w:val="24"/>
        </w:rPr>
        <w:t xml:space="preserve">While Creon is ranting at his son, what does the king threaten to do? </w:t>
      </w:r>
    </w:p>
    <w:p w:rsidR="008632B7" w:rsidRDefault="008632B7" w:rsidP="008632B7">
      <w:pPr>
        <w:pStyle w:val="NormalWeb"/>
        <w:spacing w:before="2" w:after="2"/>
        <w:ind w:left="720"/>
        <w:rPr>
          <w:rFonts w:ascii="TimesNewRomanPS" w:hAnsi="TimesNewRomanPS"/>
          <w:i/>
          <w:iCs/>
          <w:color w:val="211E1E"/>
          <w:sz w:val="24"/>
          <w:szCs w:val="24"/>
        </w:rPr>
      </w:pPr>
    </w:p>
    <w:p w:rsidR="00D848A6" w:rsidRDefault="00D848A6" w:rsidP="008632B7">
      <w:pPr>
        <w:pStyle w:val="NormalWeb"/>
        <w:spacing w:before="2" w:after="2"/>
        <w:ind w:left="720"/>
        <w:rPr>
          <w:rFonts w:ascii="Times New Roman" w:hAnsi="Times New Roman"/>
          <w:color w:val="211E1E"/>
          <w:sz w:val="24"/>
          <w:szCs w:val="24"/>
        </w:rPr>
      </w:pPr>
    </w:p>
    <w:p w:rsidR="008632B7" w:rsidRDefault="008632B7" w:rsidP="008632B7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color w:val="211E1E"/>
          <w:sz w:val="24"/>
          <w:szCs w:val="24"/>
        </w:rPr>
      </w:pPr>
      <w:r>
        <w:rPr>
          <w:rFonts w:ascii="Times New Roman" w:hAnsi="Times New Roman"/>
          <w:color w:val="211E1E"/>
          <w:sz w:val="24"/>
          <w:szCs w:val="24"/>
        </w:rPr>
        <w:t xml:space="preserve">Describe Creon’s death sentence for Antigone. </w:t>
      </w:r>
    </w:p>
    <w:p w:rsidR="008632B7" w:rsidRDefault="008632B7" w:rsidP="008632B7">
      <w:pPr>
        <w:pStyle w:val="NormalWeb"/>
        <w:spacing w:before="2" w:after="2"/>
        <w:ind w:left="720"/>
        <w:rPr>
          <w:rFonts w:ascii="TimesNewRomanPS" w:hAnsi="TimesNewRomanPS"/>
          <w:i/>
          <w:iCs/>
          <w:color w:val="211E1E"/>
          <w:sz w:val="24"/>
          <w:szCs w:val="24"/>
        </w:rPr>
      </w:pPr>
    </w:p>
    <w:p w:rsidR="00D848A6" w:rsidRDefault="00D848A6" w:rsidP="008632B7">
      <w:pPr>
        <w:pStyle w:val="NormalWeb"/>
        <w:spacing w:before="2" w:after="2"/>
        <w:ind w:left="720"/>
        <w:rPr>
          <w:rFonts w:ascii="Times New Roman" w:hAnsi="Times New Roman"/>
          <w:color w:val="211E1E"/>
          <w:sz w:val="24"/>
          <w:szCs w:val="24"/>
        </w:rPr>
      </w:pPr>
    </w:p>
    <w:p w:rsidR="008632B7" w:rsidRDefault="008632B7" w:rsidP="008632B7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color w:val="211E1E"/>
          <w:sz w:val="24"/>
          <w:szCs w:val="24"/>
        </w:rPr>
      </w:pPr>
      <w:r>
        <w:rPr>
          <w:rFonts w:ascii="Times New Roman" w:hAnsi="Times New Roman"/>
          <w:color w:val="211E1E"/>
          <w:sz w:val="24"/>
          <w:szCs w:val="24"/>
        </w:rPr>
        <w:t xml:space="preserve">According to Ode 3, what is it that “even the pure Immortals cannot escape”? </w:t>
      </w:r>
    </w:p>
    <w:p w:rsidR="00D848A6" w:rsidRDefault="00D848A6" w:rsidP="00D848A6">
      <w:pPr>
        <w:pStyle w:val="NormalWeb"/>
        <w:spacing w:before="2" w:after="2"/>
        <w:ind w:left="360"/>
        <w:rPr>
          <w:rFonts w:ascii="Times New Roman" w:hAnsi="Times New Roman"/>
          <w:color w:val="211E1E"/>
          <w:sz w:val="24"/>
          <w:szCs w:val="24"/>
        </w:rPr>
      </w:pPr>
    </w:p>
    <w:p w:rsidR="00D848A6" w:rsidRDefault="00D848A6" w:rsidP="00D848A6">
      <w:pPr>
        <w:pStyle w:val="NormalWeb"/>
        <w:spacing w:before="2" w:after="2"/>
        <w:rPr>
          <w:rFonts w:ascii="Times New Roman" w:hAnsi="Times New Roman"/>
          <w:color w:val="211E1E"/>
          <w:sz w:val="24"/>
          <w:szCs w:val="24"/>
        </w:rPr>
      </w:pPr>
    </w:p>
    <w:p w:rsidR="00D848A6" w:rsidRDefault="00D848A6" w:rsidP="00D848A6">
      <w:pPr>
        <w:pStyle w:val="NormalWeb"/>
        <w:spacing w:before="2" w:after="2"/>
        <w:rPr>
          <w:rFonts w:ascii="Times New Roman" w:hAnsi="Times New Roman"/>
          <w:color w:val="211E1E"/>
          <w:sz w:val="24"/>
          <w:szCs w:val="24"/>
        </w:rPr>
      </w:pPr>
    </w:p>
    <w:p w:rsidR="00D848A6" w:rsidRDefault="00D848A6" w:rsidP="00D848A6">
      <w:pPr>
        <w:pStyle w:val="NormalWeb"/>
        <w:spacing w:before="2" w:after="2"/>
        <w:rPr>
          <w:rFonts w:ascii="Times New Roman" w:hAnsi="Times New Roman"/>
          <w:color w:val="211E1E"/>
          <w:sz w:val="24"/>
          <w:szCs w:val="24"/>
        </w:rPr>
      </w:pPr>
    </w:p>
    <w:p w:rsidR="00342316" w:rsidRDefault="00D848A6" w:rsidP="008632B7">
      <w:pPr>
        <w:pStyle w:val="NormalWeb"/>
        <w:spacing w:before="2" w:after="2"/>
        <w:ind w:left="720"/>
        <w:rPr>
          <w:rFonts w:ascii="TimesNewRomanPS" w:hAnsi="TimesNewRomanPS"/>
          <w:i/>
          <w:iCs/>
          <w:color w:val="211E1E"/>
          <w:sz w:val="24"/>
          <w:szCs w:val="24"/>
        </w:rPr>
      </w:pPr>
    </w:p>
    <w:p w:rsidR="00D848A6" w:rsidRPr="008632B7" w:rsidRDefault="00D848A6" w:rsidP="008632B7">
      <w:pPr>
        <w:pStyle w:val="NormalWeb"/>
        <w:spacing w:before="2" w:after="2"/>
        <w:ind w:left="720"/>
        <w:rPr>
          <w:rFonts w:ascii="Times New Roman" w:hAnsi="Times New Roman"/>
          <w:color w:val="211E1E"/>
          <w:sz w:val="24"/>
          <w:szCs w:val="24"/>
        </w:rPr>
      </w:pPr>
    </w:p>
    <w:sectPr w:rsidR="00D848A6" w:rsidRPr="008632B7" w:rsidSect="003423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05CA"/>
    <w:multiLevelType w:val="multilevel"/>
    <w:tmpl w:val="A8263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56BDE"/>
    <w:multiLevelType w:val="multilevel"/>
    <w:tmpl w:val="003E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DE"/>
    <w:rsid w:val="008632B7"/>
    <w:rsid w:val="008769DE"/>
    <w:rsid w:val="00D848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8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32B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8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32B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 Las Vegas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Vasquez</dc:creator>
  <cp:lastModifiedBy>LocalAdmin</cp:lastModifiedBy>
  <cp:revision>2</cp:revision>
  <cp:lastPrinted>2016-11-02T15:16:00Z</cp:lastPrinted>
  <dcterms:created xsi:type="dcterms:W3CDTF">2016-11-02T21:58:00Z</dcterms:created>
  <dcterms:modified xsi:type="dcterms:W3CDTF">2016-11-02T21:58:00Z</dcterms:modified>
</cp:coreProperties>
</file>